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BB" w:rsidRPr="001B64BB" w:rsidRDefault="001B64BB" w:rsidP="001B64BB">
      <w:pPr>
        <w:spacing w:before="100" w:beforeAutospacing="1" w:after="100" w:afterAutospacing="1" w:line="240" w:lineRule="auto"/>
        <w:ind w:firstLine="1200"/>
        <w:jc w:val="both"/>
        <w:rPr>
          <w:rFonts w:ascii="Times New Roman" w:eastAsia="Times New Roman" w:hAnsi="Times New Roman" w:cs="Times New Roman"/>
          <w:color w:val="000000"/>
          <w:sz w:val="24"/>
          <w:szCs w:val="24"/>
          <w:lang w:eastAsia="it-IT"/>
        </w:rPr>
      </w:pPr>
      <w:bookmarkStart w:id="0" w:name="top"/>
      <w:r w:rsidRPr="001B64BB">
        <w:rPr>
          <w:rFonts w:ascii="Times New Roman" w:eastAsia="Times New Roman" w:hAnsi="Times New Roman" w:cs="Times New Roman"/>
          <w:color w:val="000000"/>
          <w:sz w:val="36"/>
          <w:szCs w:val="36"/>
          <w:lang w:eastAsia="it-IT"/>
        </w:rPr>
        <w:t xml:space="preserve">Campionamenti di particolato atmosferico a Genova – risultati per Iodio 131 </w:t>
      </w:r>
    </w:p>
    <w:p w:rsidR="001B64BB" w:rsidRPr="001B64BB" w:rsidRDefault="001B64BB" w:rsidP="001B64B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1B64BB">
        <w:rPr>
          <w:rFonts w:ascii="Times New Roman" w:eastAsia="Times New Roman" w:hAnsi="Times New Roman" w:cs="Times New Roman"/>
          <w:color w:val="000000"/>
          <w:sz w:val="24"/>
          <w:szCs w:val="24"/>
          <w:lang w:eastAsia="it-IT"/>
        </w:rPr>
        <w:t> </w:t>
      </w:r>
    </w:p>
    <w:p w:rsidR="001B64BB" w:rsidRPr="001B64BB" w:rsidRDefault="001B64BB" w:rsidP="001B64B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1B64BB">
        <w:rPr>
          <w:rFonts w:ascii="Arial" w:eastAsia="Times New Roman" w:hAnsi="Arial" w:cs="Arial"/>
          <w:b/>
          <w:bCs/>
          <w:color w:val="000000"/>
          <w:sz w:val="24"/>
          <w:szCs w:val="24"/>
          <w:lang w:eastAsia="it-IT"/>
        </w:rPr>
        <w:t>Dati aggiornati al 31/03/2011</w:t>
      </w:r>
    </w:p>
    <w:p w:rsidR="001B64BB" w:rsidRPr="001B64BB" w:rsidRDefault="001B64BB" w:rsidP="001B64B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1B64BB">
        <w:rPr>
          <w:rFonts w:ascii="Times New Roman" w:eastAsia="Times New Roman" w:hAnsi="Times New Roman" w:cs="Times New Roman"/>
          <w:color w:val="000000"/>
          <w:sz w:val="24"/>
          <w:szCs w:val="24"/>
          <w:lang w:eastAsia="it-IT"/>
        </w:rPr>
        <w:t> </w:t>
      </w:r>
    </w:p>
    <w:p w:rsidR="001B64BB" w:rsidRPr="001B64BB" w:rsidRDefault="001B64BB" w:rsidP="001B64BB">
      <w:pPr>
        <w:spacing w:before="120" w:after="0" w:line="240" w:lineRule="auto"/>
        <w:jc w:val="both"/>
        <w:rPr>
          <w:rFonts w:ascii="Verdana" w:eastAsia="Times New Roman" w:hAnsi="Verdana" w:cs="Times New Roman"/>
          <w:color w:val="000000"/>
          <w:sz w:val="21"/>
          <w:szCs w:val="21"/>
          <w:lang w:eastAsia="it-IT"/>
        </w:rPr>
      </w:pPr>
      <w:r w:rsidRPr="001B64BB">
        <w:rPr>
          <w:rFonts w:ascii="Verdana" w:eastAsia="Times New Roman" w:hAnsi="Verdana" w:cs="Times New Roman"/>
          <w:color w:val="000000"/>
          <w:sz w:val="24"/>
          <w:szCs w:val="24"/>
          <w:lang w:eastAsia="it-IT"/>
        </w:rPr>
        <w:t xml:space="preserve">Le analisi effettuate relativo al campionamento del 28-29 mar 2011 hanno fornito un valore di concentrazione di I-131 di circa 0,0002 </w:t>
      </w:r>
      <w:proofErr w:type="spellStart"/>
      <w:r w:rsidRPr="001B64BB">
        <w:rPr>
          <w:rFonts w:ascii="Verdana" w:eastAsia="Times New Roman" w:hAnsi="Verdana" w:cs="Times New Roman"/>
          <w:color w:val="000000"/>
          <w:sz w:val="24"/>
          <w:szCs w:val="24"/>
          <w:lang w:eastAsia="it-IT"/>
        </w:rPr>
        <w:t>Bq</w:t>
      </w:r>
      <w:proofErr w:type="spellEnd"/>
      <w:r w:rsidRPr="001B64BB">
        <w:rPr>
          <w:rFonts w:ascii="Verdana" w:eastAsia="Times New Roman" w:hAnsi="Verdana" w:cs="Times New Roman"/>
          <w:color w:val="000000"/>
          <w:sz w:val="24"/>
          <w:szCs w:val="24"/>
          <w:lang w:eastAsia="it-IT"/>
        </w:rPr>
        <w:t>/m3.</w:t>
      </w:r>
    </w:p>
    <w:p w:rsidR="001B64BB" w:rsidRPr="001B64BB" w:rsidRDefault="001B64BB" w:rsidP="001B64BB">
      <w:pPr>
        <w:spacing w:before="120" w:after="0" w:line="240" w:lineRule="auto"/>
        <w:jc w:val="both"/>
        <w:rPr>
          <w:rFonts w:ascii="Verdana" w:eastAsia="Times New Roman" w:hAnsi="Verdana" w:cs="Times New Roman"/>
          <w:color w:val="000000"/>
          <w:sz w:val="21"/>
          <w:szCs w:val="21"/>
          <w:lang w:eastAsia="it-IT"/>
        </w:rPr>
      </w:pPr>
      <w:r w:rsidRPr="001B64BB">
        <w:rPr>
          <w:rFonts w:ascii="Verdana" w:eastAsia="Times New Roman" w:hAnsi="Verdana" w:cs="Times New Roman"/>
          <w:color w:val="000000"/>
          <w:sz w:val="24"/>
          <w:szCs w:val="24"/>
          <w:lang w:eastAsia="it-IT"/>
        </w:rPr>
        <w:t xml:space="preserve">Analoghe misurazioni svolte su campioni di deposizione umida e secca, sempre relative allo stesso sito, hanno fornito valori di 9,4 </w:t>
      </w:r>
      <w:proofErr w:type="spellStart"/>
      <w:r w:rsidRPr="001B64BB">
        <w:rPr>
          <w:rFonts w:ascii="Verdana" w:eastAsia="Times New Roman" w:hAnsi="Verdana" w:cs="Times New Roman"/>
          <w:color w:val="000000"/>
          <w:sz w:val="24"/>
          <w:szCs w:val="24"/>
          <w:lang w:eastAsia="it-IT"/>
        </w:rPr>
        <w:t>Bq</w:t>
      </w:r>
      <w:proofErr w:type="spellEnd"/>
      <w:r w:rsidRPr="001B64BB">
        <w:rPr>
          <w:rFonts w:ascii="Verdana" w:eastAsia="Times New Roman" w:hAnsi="Verdana" w:cs="Times New Roman"/>
          <w:color w:val="000000"/>
          <w:sz w:val="24"/>
          <w:szCs w:val="24"/>
          <w:lang w:eastAsia="it-IT"/>
        </w:rPr>
        <w:t>/m2.</w:t>
      </w:r>
    </w:p>
    <w:p w:rsidR="001B64BB" w:rsidRPr="001B64BB" w:rsidRDefault="001B64BB" w:rsidP="001B64BB">
      <w:pPr>
        <w:spacing w:before="120" w:after="0" w:line="240" w:lineRule="auto"/>
        <w:jc w:val="both"/>
        <w:rPr>
          <w:rFonts w:ascii="Verdana" w:eastAsia="Times New Roman" w:hAnsi="Verdana" w:cs="Times New Roman"/>
          <w:color w:val="000000"/>
          <w:sz w:val="21"/>
          <w:szCs w:val="21"/>
          <w:lang w:eastAsia="it-IT"/>
        </w:rPr>
      </w:pPr>
      <w:r w:rsidRPr="001B64BB">
        <w:rPr>
          <w:rFonts w:ascii="Verdana" w:eastAsia="Times New Roman" w:hAnsi="Verdana" w:cs="Times New Roman"/>
          <w:color w:val="000000"/>
          <w:sz w:val="24"/>
          <w:szCs w:val="24"/>
          <w:lang w:eastAsia="it-IT"/>
        </w:rPr>
        <w:t>Si precisa che i valori numerici sopra riportati sono talmente bassi da risultare al limite della capacità di rivelazione della strumentazione di Arpal che presenta già un alto livello di sensibilità rispetto alla media  nazionale.</w:t>
      </w:r>
    </w:p>
    <w:p w:rsidR="001B64BB" w:rsidRPr="001B64BB" w:rsidRDefault="001B64BB" w:rsidP="001B64BB">
      <w:pPr>
        <w:spacing w:before="120" w:after="0" w:line="240" w:lineRule="auto"/>
        <w:jc w:val="both"/>
        <w:rPr>
          <w:rFonts w:ascii="Verdana" w:eastAsia="Times New Roman" w:hAnsi="Verdana" w:cs="Times New Roman"/>
          <w:color w:val="000000"/>
          <w:sz w:val="21"/>
          <w:szCs w:val="21"/>
          <w:lang w:eastAsia="it-IT"/>
        </w:rPr>
      </w:pPr>
      <w:r w:rsidRPr="001B64BB">
        <w:rPr>
          <w:rFonts w:ascii="Verdana" w:eastAsia="Times New Roman" w:hAnsi="Verdana" w:cs="Times New Roman"/>
          <w:color w:val="000000"/>
          <w:sz w:val="24"/>
          <w:szCs w:val="24"/>
          <w:lang w:eastAsia="it-IT"/>
        </w:rPr>
        <w:t xml:space="preserve">I valori di  dose giornaliera, che rivestono maggior significatività da un punto di vista sanitario, sono risultati nell’ultima settimana inferiori a 90 </w:t>
      </w:r>
      <w:proofErr w:type="spellStart"/>
      <w:r w:rsidRPr="001B64BB">
        <w:rPr>
          <w:rFonts w:ascii="Verdana" w:eastAsia="Times New Roman" w:hAnsi="Verdana" w:cs="Times New Roman"/>
          <w:color w:val="000000"/>
          <w:sz w:val="24"/>
          <w:szCs w:val="24"/>
          <w:lang w:eastAsia="it-IT"/>
        </w:rPr>
        <w:t>nGy</w:t>
      </w:r>
      <w:proofErr w:type="spellEnd"/>
      <w:r w:rsidRPr="001B64BB">
        <w:rPr>
          <w:rFonts w:ascii="Verdana" w:eastAsia="Times New Roman" w:hAnsi="Verdana" w:cs="Times New Roman"/>
          <w:color w:val="000000"/>
          <w:sz w:val="24"/>
          <w:szCs w:val="24"/>
          <w:lang w:eastAsia="it-IT"/>
        </w:rPr>
        <w:t>/h e quindi  in linea con quanto registrato prima dell’evento giapponese.</w:t>
      </w:r>
    </w:p>
    <w:p w:rsidR="001B64BB" w:rsidRPr="001B64BB" w:rsidRDefault="001B64BB" w:rsidP="001B64BB">
      <w:pPr>
        <w:spacing w:before="120" w:after="0" w:line="240" w:lineRule="auto"/>
        <w:jc w:val="both"/>
        <w:rPr>
          <w:rFonts w:ascii="Verdana" w:eastAsia="Times New Roman" w:hAnsi="Verdana" w:cs="Times New Roman"/>
          <w:color w:val="000000"/>
          <w:sz w:val="21"/>
          <w:szCs w:val="21"/>
          <w:lang w:eastAsia="it-IT"/>
        </w:rPr>
      </w:pPr>
      <w:r w:rsidRPr="001B64BB">
        <w:rPr>
          <w:rFonts w:ascii="Verdana" w:eastAsia="Times New Roman" w:hAnsi="Verdana" w:cs="Times New Roman"/>
          <w:color w:val="000000"/>
          <w:sz w:val="21"/>
          <w:szCs w:val="21"/>
          <w:lang w:eastAsia="it-IT"/>
        </w:rPr>
        <w:t> </w:t>
      </w:r>
    </w:p>
    <w:tbl>
      <w:tblPr>
        <w:tblW w:w="15345" w:type="dxa"/>
        <w:tblInd w:w="51" w:type="dxa"/>
        <w:tblCellMar>
          <w:left w:w="0" w:type="dxa"/>
          <w:right w:w="0" w:type="dxa"/>
        </w:tblCellMar>
        <w:tblLook w:val="04A0" w:firstRow="1" w:lastRow="0" w:firstColumn="1" w:lastColumn="0" w:noHBand="0" w:noVBand="1"/>
      </w:tblPr>
      <w:tblGrid>
        <w:gridCol w:w="1201"/>
        <w:gridCol w:w="1201"/>
        <w:gridCol w:w="1279"/>
        <w:gridCol w:w="1815"/>
        <w:gridCol w:w="1484"/>
        <w:gridCol w:w="1216"/>
        <w:gridCol w:w="1013"/>
        <w:gridCol w:w="849"/>
        <w:gridCol w:w="1072"/>
        <w:gridCol w:w="1026"/>
        <w:gridCol w:w="963"/>
        <w:gridCol w:w="1119"/>
        <w:gridCol w:w="1107"/>
      </w:tblGrid>
      <w:tr w:rsidR="001B64BB" w:rsidRPr="001B64BB" w:rsidTr="001B64BB">
        <w:trPr>
          <w:trHeight w:val="1275"/>
        </w:trPr>
        <w:tc>
          <w:tcPr>
            <w:tcW w:w="114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center"/>
              <w:rPr>
                <w:rFonts w:ascii="Times New Roman" w:eastAsia="Times New Roman" w:hAnsi="Times New Roman" w:cs="Times New Roman"/>
                <w:color w:val="000000"/>
                <w:sz w:val="16"/>
                <w:szCs w:val="24"/>
                <w:lang w:eastAsia="it-IT"/>
              </w:rPr>
            </w:pPr>
            <w:bookmarkStart w:id="1" w:name="_GoBack"/>
            <w:r w:rsidRPr="001B64BB">
              <w:rPr>
                <w:rFonts w:ascii="Verdana" w:eastAsia="Times New Roman" w:hAnsi="Verdana" w:cs="Times New Roman"/>
                <w:color w:val="000000"/>
                <w:sz w:val="16"/>
                <w:szCs w:val="20"/>
                <w:lang w:eastAsia="it-IT"/>
              </w:rPr>
              <w:t xml:space="preserve">Data inizio </w:t>
            </w:r>
            <w:r w:rsidRPr="001B64BB">
              <w:rPr>
                <w:rFonts w:ascii="Verdana" w:eastAsia="Times New Roman" w:hAnsi="Verdana" w:cs="Times New Roman"/>
                <w:color w:val="000000"/>
                <w:sz w:val="16"/>
                <w:szCs w:val="20"/>
                <w:lang w:eastAsia="it-IT"/>
              </w:rPr>
              <w:br/>
              <w:t>(ora inizio)</w:t>
            </w:r>
          </w:p>
        </w:tc>
        <w:tc>
          <w:tcPr>
            <w:tcW w:w="114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center"/>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xml:space="preserve">Data fine  </w:t>
            </w:r>
            <w:r w:rsidRPr="001B64BB">
              <w:rPr>
                <w:rFonts w:ascii="Verdana" w:eastAsia="Times New Roman" w:hAnsi="Verdana" w:cs="Times New Roman"/>
                <w:color w:val="000000"/>
                <w:sz w:val="16"/>
                <w:szCs w:val="20"/>
                <w:lang w:eastAsia="it-IT"/>
              </w:rPr>
              <w:br/>
              <w:t>(ora fine)</w:t>
            </w:r>
          </w:p>
        </w:tc>
        <w:tc>
          <w:tcPr>
            <w:tcW w:w="121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center"/>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Nome del Comune di prelievo</w:t>
            </w:r>
          </w:p>
        </w:tc>
        <w:tc>
          <w:tcPr>
            <w:tcW w:w="172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center"/>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8000"/>
                <w:sz w:val="16"/>
                <w:szCs w:val="20"/>
                <w:lang w:eastAsia="it-IT"/>
              </w:rPr>
              <w:t xml:space="preserve">Stazione </w:t>
            </w:r>
          </w:p>
        </w:tc>
        <w:tc>
          <w:tcPr>
            <w:tcW w:w="141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center"/>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8000"/>
                <w:sz w:val="16"/>
                <w:szCs w:val="20"/>
                <w:lang w:eastAsia="it-IT"/>
              </w:rPr>
              <w:t>Latitudine</w:t>
            </w:r>
          </w:p>
        </w:tc>
        <w:tc>
          <w:tcPr>
            <w:tcW w:w="115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center"/>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8000"/>
                <w:sz w:val="16"/>
                <w:szCs w:val="20"/>
                <w:lang w:eastAsia="it-IT"/>
              </w:rPr>
              <w:t>Longitudine</w:t>
            </w:r>
          </w:p>
        </w:tc>
        <w:tc>
          <w:tcPr>
            <w:tcW w:w="9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center"/>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Provincia prelievo</w:t>
            </w:r>
          </w:p>
        </w:tc>
        <w:tc>
          <w:tcPr>
            <w:tcW w:w="80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center"/>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Nuclide</w:t>
            </w:r>
          </w:p>
        </w:tc>
        <w:tc>
          <w:tcPr>
            <w:tcW w:w="10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center"/>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Indicatore MAR (&lt;)</w:t>
            </w:r>
          </w:p>
        </w:tc>
        <w:tc>
          <w:tcPr>
            <w:tcW w:w="97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center"/>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Attività specifica</w:t>
            </w:r>
          </w:p>
        </w:tc>
        <w:tc>
          <w:tcPr>
            <w:tcW w:w="91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center"/>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Unità di misura</w:t>
            </w:r>
          </w:p>
        </w:tc>
        <w:tc>
          <w:tcPr>
            <w:tcW w:w="10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center"/>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Incertezza</w:t>
            </w:r>
          </w:p>
        </w:tc>
        <w:tc>
          <w:tcPr>
            <w:tcW w:w="10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center"/>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Unità di misura incertezza</w:t>
            </w:r>
          </w:p>
        </w:tc>
      </w:tr>
      <w:tr w:rsidR="001B64BB" w:rsidRPr="001B64BB" w:rsidTr="001B64BB">
        <w:trPr>
          <w:trHeight w:val="540"/>
        </w:trPr>
        <w:tc>
          <w:tcPr>
            <w:tcW w:w="114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after="0" w:line="240" w:lineRule="auto"/>
              <w:rPr>
                <w:rFonts w:ascii="Times New Roman" w:eastAsia="Times New Roman" w:hAnsi="Times New Roman" w:cs="Times New Roman"/>
                <w:color w:val="000000"/>
                <w:sz w:val="16"/>
                <w:szCs w:val="20"/>
                <w:lang w:eastAsia="it-IT"/>
              </w:rPr>
            </w:pPr>
          </w:p>
        </w:tc>
        <w:tc>
          <w:tcPr>
            <w:tcW w:w="114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after="0" w:line="240" w:lineRule="auto"/>
              <w:rPr>
                <w:rFonts w:ascii="Times New Roman" w:eastAsia="Times New Roman" w:hAnsi="Times New Roman" w:cs="Times New Roman"/>
                <w:color w:val="000000"/>
                <w:sz w:val="16"/>
                <w:szCs w:val="20"/>
                <w:lang w:eastAsia="it-IT"/>
              </w:rPr>
            </w:pPr>
          </w:p>
        </w:tc>
        <w:tc>
          <w:tcPr>
            <w:tcW w:w="12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after="0" w:line="240" w:lineRule="auto"/>
              <w:rPr>
                <w:rFonts w:ascii="Times New Roman" w:eastAsia="Times New Roman" w:hAnsi="Times New Roman" w:cs="Times New Roman"/>
                <w:color w:val="000000"/>
                <w:sz w:val="16"/>
                <w:szCs w:val="20"/>
                <w:lang w:eastAsia="it-IT"/>
              </w:rPr>
            </w:pPr>
          </w:p>
        </w:tc>
        <w:tc>
          <w:tcPr>
            <w:tcW w:w="172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after="0" w:line="240" w:lineRule="auto"/>
              <w:rPr>
                <w:rFonts w:ascii="Times New Roman" w:eastAsia="Times New Roman" w:hAnsi="Times New Roman" w:cs="Times New Roman"/>
                <w:color w:val="000000"/>
                <w:sz w:val="16"/>
                <w:szCs w:val="20"/>
                <w:lang w:eastAsia="it-IT"/>
              </w:rPr>
            </w:pPr>
          </w:p>
        </w:tc>
        <w:tc>
          <w:tcPr>
            <w:tcW w:w="1410"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after="0" w:line="240" w:lineRule="auto"/>
              <w:rPr>
                <w:rFonts w:ascii="Times New Roman" w:eastAsia="Times New Roman" w:hAnsi="Times New Roman" w:cs="Times New Roman"/>
                <w:color w:val="000000"/>
                <w:sz w:val="16"/>
                <w:szCs w:val="20"/>
                <w:lang w:eastAsia="it-IT"/>
              </w:rPr>
            </w:pPr>
          </w:p>
        </w:tc>
        <w:tc>
          <w:tcPr>
            <w:tcW w:w="115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after="0" w:line="240" w:lineRule="auto"/>
              <w:rPr>
                <w:rFonts w:ascii="Times New Roman" w:eastAsia="Times New Roman" w:hAnsi="Times New Roman" w:cs="Times New Roman"/>
                <w:color w:val="000000"/>
                <w:sz w:val="16"/>
                <w:szCs w:val="20"/>
                <w:lang w:eastAsia="it-IT"/>
              </w:rPr>
            </w:pPr>
          </w:p>
        </w:tc>
        <w:tc>
          <w:tcPr>
            <w:tcW w:w="9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after="0" w:line="240" w:lineRule="auto"/>
              <w:rPr>
                <w:rFonts w:ascii="Times New Roman" w:eastAsia="Times New Roman" w:hAnsi="Times New Roman" w:cs="Times New Roman"/>
                <w:color w:val="000000"/>
                <w:sz w:val="16"/>
                <w:szCs w:val="20"/>
                <w:lang w:eastAsia="it-IT"/>
              </w:rPr>
            </w:pPr>
          </w:p>
        </w:tc>
        <w:tc>
          <w:tcPr>
            <w:tcW w:w="80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after="0" w:line="240" w:lineRule="auto"/>
              <w:rPr>
                <w:rFonts w:ascii="Times New Roman" w:eastAsia="Times New Roman" w:hAnsi="Times New Roman" w:cs="Times New Roman"/>
                <w:color w:val="000000"/>
                <w:sz w:val="16"/>
                <w:szCs w:val="20"/>
                <w:lang w:eastAsia="it-IT"/>
              </w:rPr>
            </w:pPr>
          </w:p>
        </w:tc>
        <w:tc>
          <w:tcPr>
            <w:tcW w:w="10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after="0" w:line="240" w:lineRule="auto"/>
              <w:rPr>
                <w:rFonts w:ascii="Times New Roman" w:eastAsia="Times New Roman" w:hAnsi="Times New Roman" w:cs="Times New Roman"/>
                <w:color w:val="000000"/>
                <w:sz w:val="16"/>
                <w:szCs w:val="20"/>
                <w:lang w:eastAsia="it-IT"/>
              </w:rPr>
            </w:pPr>
          </w:p>
        </w:tc>
        <w:tc>
          <w:tcPr>
            <w:tcW w:w="97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after="0" w:line="240" w:lineRule="auto"/>
              <w:rPr>
                <w:rFonts w:ascii="Times New Roman" w:eastAsia="Times New Roman" w:hAnsi="Times New Roman" w:cs="Times New Roman"/>
                <w:color w:val="000000"/>
                <w:sz w:val="16"/>
                <w:szCs w:val="20"/>
                <w:lang w:eastAsia="it-IT"/>
              </w:rPr>
            </w:pPr>
          </w:p>
        </w:tc>
        <w:tc>
          <w:tcPr>
            <w:tcW w:w="9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after="0" w:line="240" w:lineRule="auto"/>
              <w:rPr>
                <w:rFonts w:ascii="Times New Roman" w:eastAsia="Times New Roman" w:hAnsi="Times New Roman" w:cs="Times New Roman"/>
                <w:color w:val="000000"/>
                <w:sz w:val="16"/>
                <w:szCs w:val="20"/>
                <w:lang w:eastAsia="it-IT"/>
              </w:rPr>
            </w:pPr>
          </w:p>
        </w:tc>
        <w:tc>
          <w:tcPr>
            <w:tcW w:w="10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after="0" w:line="240" w:lineRule="auto"/>
              <w:rPr>
                <w:rFonts w:ascii="Times New Roman" w:eastAsia="Times New Roman" w:hAnsi="Times New Roman" w:cs="Times New Roman"/>
                <w:color w:val="000000"/>
                <w:sz w:val="16"/>
                <w:szCs w:val="20"/>
                <w:lang w:eastAsia="it-IT"/>
              </w:rPr>
            </w:pPr>
          </w:p>
        </w:tc>
        <w:tc>
          <w:tcPr>
            <w:tcW w:w="10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after="0" w:line="240" w:lineRule="auto"/>
              <w:rPr>
                <w:rFonts w:ascii="Times New Roman" w:eastAsia="Times New Roman" w:hAnsi="Times New Roman" w:cs="Times New Roman"/>
                <w:color w:val="000000"/>
                <w:sz w:val="16"/>
                <w:szCs w:val="20"/>
                <w:lang w:eastAsia="it-IT"/>
              </w:rPr>
            </w:pPr>
          </w:p>
        </w:tc>
      </w:tr>
      <w:tr w:rsidR="001B64BB" w:rsidRPr="001B64BB" w:rsidTr="001B64BB">
        <w:trPr>
          <w:trHeight w:val="480"/>
        </w:trPr>
        <w:tc>
          <w:tcPr>
            <w:tcW w:w="114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01/03/2011</w:t>
            </w:r>
          </w:p>
        </w:tc>
        <w:tc>
          <w:tcPr>
            <w:tcW w:w="114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08/03/2011</w:t>
            </w:r>
          </w:p>
        </w:tc>
        <w:tc>
          <w:tcPr>
            <w:tcW w:w="12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GENOVA</w:t>
            </w:r>
          </w:p>
        </w:tc>
        <w:tc>
          <w:tcPr>
            <w:tcW w:w="172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VIA BOMBRINI</w:t>
            </w:r>
          </w:p>
        </w:tc>
        <w:tc>
          <w:tcPr>
            <w:tcW w:w="1410"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44° 24' 40"</w:t>
            </w:r>
          </w:p>
        </w:tc>
        <w:tc>
          <w:tcPr>
            <w:tcW w:w="115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8° 53' 04"</w:t>
            </w:r>
          </w:p>
        </w:tc>
        <w:tc>
          <w:tcPr>
            <w:tcW w:w="9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w:t>
            </w:r>
          </w:p>
        </w:tc>
        <w:tc>
          <w:tcPr>
            <w:tcW w:w="80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4"/>
                <w:vertAlign w:val="superscript"/>
                <w:lang w:eastAsia="it-IT"/>
              </w:rPr>
              <w:t>131</w:t>
            </w:r>
            <w:r w:rsidRPr="001B64BB">
              <w:rPr>
                <w:rFonts w:ascii="Verdana" w:eastAsia="Times New Roman" w:hAnsi="Verdana" w:cs="Times New Roman"/>
                <w:color w:val="000000"/>
                <w:sz w:val="16"/>
                <w:szCs w:val="24"/>
                <w:lang w:eastAsia="it-IT"/>
              </w:rPr>
              <w:t xml:space="preserve"> I </w:t>
            </w:r>
          </w:p>
        </w:tc>
        <w:tc>
          <w:tcPr>
            <w:tcW w:w="10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xml:space="preserve">&lt; MAR </w:t>
            </w:r>
          </w:p>
        </w:tc>
        <w:tc>
          <w:tcPr>
            <w:tcW w:w="97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0,000093</w:t>
            </w:r>
          </w:p>
        </w:tc>
        <w:tc>
          <w:tcPr>
            <w:tcW w:w="9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BQ/M3</w:t>
            </w:r>
          </w:p>
        </w:tc>
        <w:tc>
          <w:tcPr>
            <w:tcW w:w="10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center"/>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c>
          <w:tcPr>
            <w:tcW w:w="10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center"/>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r>
      <w:tr w:rsidR="001B64BB" w:rsidRPr="001B64BB" w:rsidTr="001B64BB">
        <w:trPr>
          <w:trHeight w:val="255"/>
        </w:trPr>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09/03/2011</w:t>
            </w:r>
          </w:p>
        </w:tc>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17/03/2011</w:t>
            </w:r>
          </w:p>
        </w:tc>
        <w:tc>
          <w:tcPr>
            <w:tcW w:w="12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GENOVA</w:t>
            </w:r>
          </w:p>
        </w:tc>
        <w:tc>
          <w:tcPr>
            <w:tcW w:w="172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VIA BOMBRINI</w:t>
            </w:r>
          </w:p>
        </w:tc>
        <w:tc>
          <w:tcPr>
            <w:tcW w:w="1410"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44° 24' 40"</w:t>
            </w:r>
          </w:p>
        </w:tc>
        <w:tc>
          <w:tcPr>
            <w:tcW w:w="115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8° 53' 04"</w:t>
            </w:r>
          </w:p>
        </w:tc>
        <w:tc>
          <w:tcPr>
            <w:tcW w:w="9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w:t>
            </w:r>
          </w:p>
        </w:tc>
        <w:tc>
          <w:tcPr>
            <w:tcW w:w="80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4"/>
                <w:vertAlign w:val="superscript"/>
                <w:lang w:eastAsia="it-IT"/>
              </w:rPr>
              <w:t>131</w:t>
            </w:r>
            <w:r w:rsidRPr="001B64BB">
              <w:rPr>
                <w:rFonts w:ascii="Verdana" w:eastAsia="Times New Roman" w:hAnsi="Verdana" w:cs="Times New Roman"/>
                <w:color w:val="000000"/>
                <w:sz w:val="16"/>
                <w:szCs w:val="24"/>
                <w:lang w:eastAsia="it-IT"/>
              </w:rPr>
              <w:t xml:space="preserve"> I</w:t>
            </w:r>
          </w:p>
        </w:tc>
        <w:tc>
          <w:tcPr>
            <w:tcW w:w="1019"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xml:space="preserve">&lt; MAR </w:t>
            </w:r>
          </w:p>
        </w:tc>
        <w:tc>
          <w:tcPr>
            <w:tcW w:w="97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0,000078</w:t>
            </w:r>
          </w:p>
        </w:tc>
        <w:tc>
          <w:tcPr>
            <w:tcW w:w="9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BQ/M3</w:t>
            </w:r>
          </w:p>
        </w:tc>
        <w:tc>
          <w:tcPr>
            <w:tcW w:w="10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c>
          <w:tcPr>
            <w:tcW w:w="1052"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r>
      <w:tr w:rsidR="001B64BB" w:rsidRPr="001B64BB" w:rsidTr="001B64BB">
        <w:trPr>
          <w:trHeight w:val="255"/>
        </w:trPr>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18/03/2011</w:t>
            </w:r>
          </w:p>
        </w:tc>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24/03/2011</w:t>
            </w:r>
          </w:p>
        </w:tc>
        <w:tc>
          <w:tcPr>
            <w:tcW w:w="12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GENOVA</w:t>
            </w:r>
          </w:p>
        </w:tc>
        <w:tc>
          <w:tcPr>
            <w:tcW w:w="172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VIA BOMBRINI</w:t>
            </w:r>
          </w:p>
        </w:tc>
        <w:tc>
          <w:tcPr>
            <w:tcW w:w="1410"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44° 24' 40"</w:t>
            </w:r>
          </w:p>
        </w:tc>
        <w:tc>
          <w:tcPr>
            <w:tcW w:w="115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8° 53' 04"</w:t>
            </w:r>
          </w:p>
        </w:tc>
        <w:tc>
          <w:tcPr>
            <w:tcW w:w="9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w:t>
            </w:r>
          </w:p>
        </w:tc>
        <w:tc>
          <w:tcPr>
            <w:tcW w:w="80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4"/>
                <w:vertAlign w:val="superscript"/>
                <w:lang w:eastAsia="it-IT"/>
              </w:rPr>
              <w:t>131</w:t>
            </w:r>
            <w:r w:rsidRPr="001B64BB">
              <w:rPr>
                <w:rFonts w:ascii="Verdana" w:eastAsia="Times New Roman" w:hAnsi="Verdana" w:cs="Times New Roman"/>
                <w:color w:val="000000"/>
                <w:sz w:val="16"/>
                <w:szCs w:val="24"/>
                <w:lang w:eastAsia="it-IT"/>
              </w:rPr>
              <w:t xml:space="preserve"> I</w:t>
            </w:r>
          </w:p>
        </w:tc>
        <w:tc>
          <w:tcPr>
            <w:tcW w:w="1019"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xml:space="preserve">&lt; MAR </w:t>
            </w:r>
          </w:p>
        </w:tc>
        <w:tc>
          <w:tcPr>
            <w:tcW w:w="97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0,000168</w:t>
            </w:r>
          </w:p>
        </w:tc>
        <w:tc>
          <w:tcPr>
            <w:tcW w:w="9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BQ/M3</w:t>
            </w:r>
          </w:p>
        </w:tc>
        <w:tc>
          <w:tcPr>
            <w:tcW w:w="10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c>
          <w:tcPr>
            <w:tcW w:w="1052"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r>
      <w:tr w:rsidR="001B64BB" w:rsidRPr="001B64BB" w:rsidTr="001B64BB">
        <w:trPr>
          <w:trHeight w:val="255"/>
        </w:trPr>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18/03/2011</w:t>
            </w:r>
          </w:p>
        </w:tc>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20/03/2011</w:t>
            </w:r>
          </w:p>
        </w:tc>
        <w:tc>
          <w:tcPr>
            <w:tcW w:w="12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GENOVA</w:t>
            </w:r>
          </w:p>
        </w:tc>
        <w:tc>
          <w:tcPr>
            <w:tcW w:w="172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VIA BOMBRINI</w:t>
            </w:r>
          </w:p>
        </w:tc>
        <w:tc>
          <w:tcPr>
            <w:tcW w:w="1410"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44° 24' 40"</w:t>
            </w:r>
          </w:p>
        </w:tc>
        <w:tc>
          <w:tcPr>
            <w:tcW w:w="115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8° 53' 04"</w:t>
            </w:r>
          </w:p>
        </w:tc>
        <w:tc>
          <w:tcPr>
            <w:tcW w:w="9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w:t>
            </w:r>
          </w:p>
        </w:tc>
        <w:tc>
          <w:tcPr>
            <w:tcW w:w="80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4"/>
                <w:vertAlign w:val="superscript"/>
                <w:lang w:eastAsia="it-IT"/>
              </w:rPr>
              <w:t>131</w:t>
            </w:r>
            <w:r w:rsidRPr="001B64BB">
              <w:rPr>
                <w:rFonts w:ascii="Verdana" w:eastAsia="Times New Roman" w:hAnsi="Verdana" w:cs="Times New Roman"/>
                <w:color w:val="000000"/>
                <w:sz w:val="16"/>
                <w:szCs w:val="24"/>
                <w:lang w:eastAsia="it-IT"/>
              </w:rPr>
              <w:t xml:space="preserve"> I</w:t>
            </w:r>
          </w:p>
        </w:tc>
        <w:tc>
          <w:tcPr>
            <w:tcW w:w="1019"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xml:space="preserve">&lt; MAR </w:t>
            </w:r>
          </w:p>
        </w:tc>
        <w:tc>
          <w:tcPr>
            <w:tcW w:w="97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0,000038</w:t>
            </w:r>
          </w:p>
        </w:tc>
        <w:tc>
          <w:tcPr>
            <w:tcW w:w="9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BQ/M3</w:t>
            </w:r>
          </w:p>
        </w:tc>
        <w:tc>
          <w:tcPr>
            <w:tcW w:w="10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c>
          <w:tcPr>
            <w:tcW w:w="1052"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r>
      <w:tr w:rsidR="001B64BB" w:rsidRPr="001B64BB" w:rsidTr="001B64BB">
        <w:trPr>
          <w:trHeight w:val="255"/>
        </w:trPr>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21/03/2011</w:t>
            </w:r>
          </w:p>
        </w:tc>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22/03/2011</w:t>
            </w:r>
          </w:p>
        </w:tc>
        <w:tc>
          <w:tcPr>
            <w:tcW w:w="12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GENOVA</w:t>
            </w:r>
          </w:p>
        </w:tc>
        <w:tc>
          <w:tcPr>
            <w:tcW w:w="172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VIA BOMBRINI</w:t>
            </w:r>
          </w:p>
        </w:tc>
        <w:tc>
          <w:tcPr>
            <w:tcW w:w="1410"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44° 24' 40"</w:t>
            </w:r>
          </w:p>
        </w:tc>
        <w:tc>
          <w:tcPr>
            <w:tcW w:w="115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8° 53' 04"</w:t>
            </w:r>
          </w:p>
        </w:tc>
        <w:tc>
          <w:tcPr>
            <w:tcW w:w="9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w:t>
            </w:r>
          </w:p>
        </w:tc>
        <w:tc>
          <w:tcPr>
            <w:tcW w:w="80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4"/>
                <w:vertAlign w:val="superscript"/>
                <w:lang w:eastAsia="it-IT"/>
              </w:rPr>
              <w:t>131</w:t>
            </w:r>
            <w:r w:rsidRPr="001B64BB">
              <w:rPr>
                <w:rFonts w:ascii="Verdana" w:eastAsia="Times New Roman" w:hAnsi="Verdana" w:cs="Times New Roman"/>
                <w:color w:val="000000"/>
                <w:sz w:val="16"/>
                <w:szCs w:val="24"/>
                <w:lang w:eastAsia="it-IT"/>
              </w:rPr>
              <w:t xml:space="preserve"> I</w:t>
            </w:r>
          </w:p>
        </w:tc>
        <w:tc>
          <w:tcPr>
            <w:tcW w:w="1019"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xml:space="preserve">&lt; MAR </w:t>
            </w:r>
          </w:p>
        </w:tc>
        <w:tc>
          <w:tcPr>
            <w:tcW w:w="97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0,000251</w:t>
            </w:r>
          </w:p>
        </w:tc>
        <w:tc>
          <w:tcPr>
            <w:tcW w:w="9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BQ/M3</w:t>
            </w:r>
          </w:p>
        </w:tc>
        <w:tc>
          <w:tcPr>
            <w:tcW w:w="10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c>
          <w:tcPr>
            <w:tcW w:w="1052"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r>
      <w:tr w:rsidR="001B64BB" w:rsidRPr="001B64BB" w:rsidTr="001B64BB">
        <w:trPr>
          <w:trHeight w:val="255"/>
        </w:trPr>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22/03/2011</w:t>
            </w:r>
          </w:p>
        </w:tc>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23/03/2011</w:t>
            </w:r>
          </w:p>
        </w:tc>
        <w:tc>
          <w:tcPr>
            <w:tcW w:w="12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GENOVA</w:t>
            </w:r>
          </w:p>
        </w:tc>
        <w:tc>
          <w:tcPr>
            <w:tcW w:w="172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VIA BOMBRINI</w:t>
            </w:r>
          </w:p>
        </w:tc>
        <w:tc>
          <w:tcPr>
            <w:tcW w:w="1410"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44° 24' 40"</w:t>
            </w:r>
          </w:p>
        </w:tc>
        <w:tc>
          <w:tcPr>
            <w:tcW w:w="115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8° 53' 04"</w:t>
            </w:r>
          </w:p>
        </w:tc>
        <w:tc>
          <w:tcPr>
            <w:tcW w:w="9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w:t>
            </w:r>
          </w:p>
        </w:tc>
        <w:tc>
          <w:tcPr>
            <w:tcW w:w="80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4"/>
                <w:vertAlign w:val="superscript"/>
                <w:lang w:eastAsia="it-IT"/>
              </w:rPr>
              <w:t>131</w:t>
            </w:r>
            <w:r w:rsidRPr="001B64BB">
              <w:rPr>
                <w:rFonts w:ascii="Verdana" w:eastAsia="Times New Roman" w:hAnsi="Verdana" w:cs="Times New Roman"/>
                <w:color w:val="000000"/>
                <w:sz w:val="16"/>
                <w:szCs w:val="24"/>
                <w:lang w:eastAsia="it-IT"/>
              </w:rPr>
              <w:t xml:space="preserve"> I</w:t>
            </w:r>
          </w:p>
        </w:tc>
        <w:tc>
          <w:tcPr>
            <w:tcW w:w="1019"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xml:space="preserve">&lt; MAR </w:t>
            </w:r>
          </w:p>
        </w:tc>
        <w:tc>
          <w:tcPr>
            <w:tcW w:w="97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0,000216</w:t>
            </w:r>
          </w:p>
        </w:tc>
        <w:tc>
          <w:tcPr>
            <w:tcW w:w="9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BQ/M3</w:t>
            </w:r>
          </w:p>
        </w:tc>
        <w:tc>
          <w:tcPr>
            <w:tcW w:w="10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c>
          <w:tcPr>
            <w:tcW w:w="1052"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r>
      <w:tr w:rsidR="001B64BB" w:rsidRPr="001B64BB" w:rsidTr="001B64BB">
        <w:trPr>
          <w:trHeight w:val="255"/>
        </w:trPr>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23/03/2011</w:t>
            </w:r>
          </w:p>
        </w:tc>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24/03/2011</w:t>
            </w:r>
          </w:p>
        </w:tc>
        <w:tc>
          <w:tcPr>
            <w:tcW w:w="12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GENOVA</w:t>
            </w:r>
          </w:p>
        </w:tc>
        <w:tc>
          <w:tcPr>
            <w:tcW w:w="172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VIA BOMBRINI</w:t>
            </w:r>
          </w:p>
        </w:tc>
        <w:tc>
          <w:tcPr>
            <w:tcW w:w="1410"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44° 24' 40"</w:t>
            </w:r>
          </w:p>
        </w:tc>
        <w:tc>
          <w:tcPr>
            <w:tcW w:w="115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8° 53' 04"</w:t>
            </w:r>
          </w:p>
        </w:tc>
        <w:tc>
          <w:tcPr>
            <w:tcW w:w="9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w:t>
            </w:r>
          </w:p>
        </w:tc>
        <w:tc>
          <w:tcPr>
            <w:tcW w:w="80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4"/>
                <w:vertAlign w:val="superscript"/>
                <w:lang w:eastAsia="it-IT"/>
              </w:rPr>
              <w:t>131</w:t>
            </w:r>
            <w:r w:rsidRPr="001B64BB">
              <w:rPr>
                <w:rFonts w:ascii="Verdana" w:eastAsia="Times New Roman" w:hAnsi="Verdana" w:cs="Times New Roman"/>
                <w:color w:val="000000"/>
                <w:sz w:val="16"/>
                <w:szCs w:val="24"/>
                <w:lang w:eastAsia="it-IT"/>
              </w:rPr>
              <w:t xml:space="preserve"> I</w:t>
            </w:r>
          </w:p>
        </w:tc>
        <w:tc>
          <w:tcPr>
            <w:tcW w:w="1019"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xml:space="preserve">&lt; MAR </w:t>
            </w:r>
          </w:p>
        </w:tc>
        <w:tc>
          <w:tcPr>
            <w:tcW w:w="97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0,000115</w:t>
            </w:r>
          </w:p>
        </w:tc>
        <w:tc>
          <w:tcPr>
            <w:tcW w:w="9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BQ/M3</w:t>
            </w:r>
          </w:p>
        </w:tc>
        <w:tc>
          <w:tcPr>
            <w:tcW w:w="10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c>
          <w:tcPr>
            <w:tcW w:w="1052"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r>
      <w:tr w:rsidR="001B64BB" w:rsidRPr="001B64BB" w:rsidTr="001B64BB">
        <w:trPr>
          <w:trHeight w:val="255"/>
        </w:trPr>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lastRenderedPageBreak/>
              <w:t>24/03/2011</w:t>
            </w:r>
          </w:p>
        </w:tc>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25/03/2011</w:t>
            </w:r>
          </w:p>
        </w:tc>
        <w:tc>
          <w:tcPr>
            <w:tcW w:w="12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GENOVA</w:t>
            </w:r>
          </w:p>
        </w:tc>
        <w:tc>
          <w:tcPr>
            <w:tcW w:w="172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VIA BOMBRINI</w:t>
            </w:r>
          </w:p>
        </w:tc>
        <w:tc>
          <w:tcPr>
            <w:tcW w:w="1410"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44° 24' 40"</w:t>
            </w:r>
          </w:p>
        </w:tc>
        <w:tc>
          <w:tcPr>
            <w:tcW w:w="115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8° 53' 04"</w:t>
            </w:r>
          </w:p>
        </w:tc>
        <w:tc>
          <w:tcPr>
            <w:tcW w:w="9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w:t>
            </w:r>
          </w:p>
        </w:tc>
        <w:tc>
          <w:tcPr>
            <w:tcW w:w="80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4"/>
                <w:vertAlign w:val="superscript"/>
                <w:lang w:eastAsia="it-IT"/>
              </w:rPr>
              <w:t>131</w:t>
            </w:r>
            <w:r w:rsidRPr="001B64BB">
              <w:rPr>
                <w:rFonts w:ascii="Verdana" w:eastAsia="Times New Roman" w:hAnsi="Verdana" w:cs="Times New Roman"/>
                <w:color w:val="000000"/>
                <w:sz w:val="16"/>
                <w:szCs w:val="24"/>
                <w:lang w:eastAsia="it-IT"/>
              </w:rPr>
              <w:t xml:space="preserve"> I</w:t>
            </w:r>
          </w:p>
        </w:tc>
        <w:tc>
          <w:tcPr>
            <w:tcW w:w="1019"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xml:space="preserve">&lt; MAR </w:t>
            </w:r>
          </w:p>
        </w:tc>
        <w:tc>
          <w:tcPr>
            <w:tcW w:w="97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0,000119</w:t>
            </w:r>
          </w:p>
        </w:tc>
        <w:tc>
          <w:tcPr>
            <w:tcW w:w="9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BQ/M3</w:t>
            </w:r>
          </w:p>
        </w:tc>
        <w:tc>
          <w:tcPr>
            <w:tcW w:w="10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c>
          <w:tcPr>
            <w:tcW w:w="1052"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r>
      <w:tr w:rsidR="001B64BB" w:rsidRPr="001B64BB" w:rsidTr="001B64BB">
        <w:trPr>
          <w:trHeight w:val="255"/>
        </w:trPr>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25/03/2011</w:t>
            </w:r>
          </w:p>
        </w:tc>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26/03/2011</w:t>
            </w:r>
          </w:p>
        </w:tc>
        <w:tc>
          <w:tcPr>
            <w:tcW w:w="12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GENOVA</w:t>
            </w:r>
          </w:p>
        </w:tc>
        <w:tc>
          <w:tcPr>
            <w:tcW w:w="172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VIA BOMBRINI</w:t>
            </w:r>
          </w:p>
        </w:tc>
        <w:tc>
          <w:tcPr>
            <w:tcW w:w="1410"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44° 24' 40"</w:t>
            </w:r>
          </w:p>
        </w:tc>
        <w:tc>
          <w:tcPr>
            <w:tcW w:w="115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8° 53' 04"</w:t>
            </w:r>
          </w:p>
        </w:tc>
        <w:tc>
          <w:tcPr>
            <w:tcW w:w="9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w:t>
            </w:r>
          </w:p>
        </w:tc>
        <w:tc>
          <w:tcPr>
            <w:tcW w:w="80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4"/>
                <w:vertAlign w:val="superscript"/>
                <w:lang w:eastAsia="it-IT"/>
              </w:rPr>
              <w:t>131</w:t>
            </w:r>
            <w:r w:rsidRPr="001B64BB">
              <w:rPr>
                <w:rFonts w:ascii="Verdana" w:eastAsia="Times New Roman" w:hAnsi="Verdana" w:cs="Times New Roman"/>
                <w:color w:val="000000"/>
                <w:sz w:val="16"/>
                <w:szCs w:val="24"/>
                <w:lang w:eastAsia="it-IT"/>
              </w:rPr>
              <w:t xml:space="preserve"> I</w:t>
            </w:r>
          </w:p>
        </w:tc>
        <w:tc>
          <w:tcPr>
            <w:tcW w:w="1019"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xml:space="preserve">&lt; MAR </w:t>
            </w:r>
          </w:p>
        </w:tc>
        <w:tc>
          <w:tcPr>
            <w:tcW w:w="97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0,000115</w:t>
            </w:r>
          </w:p>
        </w:tc>
        <w:tc>
          <w:tcPr>
            <w:tcW w:w="9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BQ/M3</w:t>
            </w:r>
          </w:p>
        </w:tc>
        <w:tc>
          <w:tcPr>
            <w:tcW w:w="10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c>
          <w:tcPr>
            <w:tcW w:w="1052"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r>
      <w:tr w:rsidR="001B64BB" w:rsidRPr="001B64BB" w:rsidTr="001B64BB">
        <w:trPr>
          <w:trHeight w:val="255"/>
        </w:trPr>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26/03/2011</w:t>
            </w:r>
          </w:p>
        </w:tc>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28/03/2011</w:t>
            </w:r>
          </w:p>
        </w:tc>
        <w:tc>
          <w:tcPr>
            <w:tcW w:w="12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GENOVA</w:t>
            </w:r>
          </w:p>
        </w:tc>
        <w:tc>
          <w:tcPr>
            <w:tcW w:w="172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VIA BOMBRINI</w:t>
            </w:r>
          </w:p>
        </w:tc>
        <w:tc>
          <w:tcPr>
            <w:tcW w:w="1410"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44° 24' 40"</w:t>
            </w:r>
          </w:p>
        </w:tc>
        <w:tc>
          <w:tcPr>
            <w:tcW w:w="115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8° 53' 04"</w:t>
            </w:r>
          </w:p>
        </w:tc>
        <w:tc>
          <w:tcPr>
            <w:tcW w:w="9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w:t>
            </w:r>
          </w:p>
        </w:tc>
        <w:tc>
          <w:tcPr>
            <w:tcW w:w="80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4"/>
                <w:vertAlign w:val="superscript"/>
                <w:lang w:eastAsia="it-IT"/>
              </w:rPr>
              <w:t>131</w:t>
            </w:r>
            <w:r w:rsidRPr="001B64BB">
              <w:rPr>
                <w:rFonts w:ascii="Verdana" w:eastAsia="Times New Roman" w:hAnsi="Verdana" w:cs="Times New Roman"/>
                <w:color w:val="000000"/>
                <w:sz w:val="16"/>
                <w:szCs w:val="24"/>
                <w:lang w:eastAsia="it-IT"/>
              </w:rPr>
              <w:t xml:space="preserve"> I</w:t>
            </w:r>
          </w:p>
        </w:tc>
        <w:tc>
          <w:tcPr>
            <w:tcW w:w="1019"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xml:space="preserve">&lt; MAR </w:t>
            </w:r>
          </w:p>
        </w:tc>
        <w:tc>
          <w:tcPr>
            <w:tcW w:w="97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0,000053</w:t>
            </w:r>
          </w:p>
        </w:tc>
        <w:tc>
          <w:tcPr>
            <w:tcW w:w="9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BQ/M3</w:t>
            </w:r>
          </w:p>
        </w:tc>
        <w:tc>
          <w:tcPr>
            <w:tcW w:w="10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c>
          <w:tcPr>
            <w:tcW w:w="1052"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r>
      <w:tr w:rsidR="001B64BB" w:rsidRPr="001B64BB" w:rsidTr="001B64BB">
        <w:trPr>
          <w:trHeight w:val="255"/>
        </w:trPr>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28/03/2011</w:t>
            </w:r>
          </w:p>
        </w:tc>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29/03/2011</w:t>
            </w:r>
          </w:p>
        </w:tc>
        <w:tc>
          <w:tcPr>
            <w:tcW w:w="12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GENOVA</w:t>
            </w:r>
          </w:p>
        </w:tc>
        <w:tc>
          <w:tcPr>
            <w:tcW w:w="172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VIA BOMBRINI</w:t>
            </w:r>
          </w:p>
        </w:tc>
        <w:tc>
          <w:tcPr>
            <w:tcW w:w="1410"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44° 24' 40"</w:t>
            </w:r>
          </w:p>
        </w:tc>
        <w:tc>
          <w:tcPr>
            <w:tcW w:w="115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8° 53' 04"</w:t>
            </w:r>
          </w:p>
        </w:tc>
        <w:tc>
          <w:tcPr>
            <w:tcW w:w="9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w:t>
            </w:r>
          </w:p>
        </w:tc>
        <w:tc>
          <w:tcPr>
            <w:tcW w:w="80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4"/>
                <w:vertAlign w:val="superscript"/>
                <w:lang w:eastAsia="it-IT"/>
              </w:rPr>
              <w:t>131</w:t>
            </w:r>
            <w:r w:rsidRPr="001B64BB">
              <w:rPr>
                <w:rFonts w:ascii="Verdana" w:eastAsia="Times New Roman" w:hAnsi="Verdana" w:cs="Times New Roman"/>
                <w:color w:val="000000"/>
                <w:sz w:val="16"/>
                <w:szCs w:val="24"/>
                <w:lang w:eastAsia="it-IT"/>
              </w:rPr>
              <w:t xml:space="preserve"> I</w:t>
            </w:r>
          </w:p>
        </w:tc>
        <w:tc>
          <w:tcPr>
            <w:tcW w:w="1019"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4"/>
                <w:lang w:eastAsia="it-IT"/>
              </w:rPr>
              <w:t> </w:t>
            </w:r>
          </w:p>
        </w:tc>
        <w:tc>
          <w:tcPr>
            <w:tcW w:w="97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0,000190</w:t>
            </w:r>
          </w:p>
        </w:tc>
        <w:tc>
          <w:tcPr>
            <w:tcW w:w="9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BQ/M3</w:t>
            </w:r>
          </w:p>
        </w:tc>
        <w:tc>
          <w:tcPr>
            <w:tcW w:w="10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0,000145</w:t>
            </w:r>
          </w:p>
        </w:tc>
        <w:tc>
          <w:tcPr>
            <w:tcW w:w="1052"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BQ/M3</w:t>
            </w:r>
          </w:p>
        </w:tc>
      </w:tr>
      <w:tr w:rsidR="001B64BB" w:rsidRPr="001B64BB" w:rsidTr="001B64BB">
        <w:trPr>
          <w:trHeight w:val="255"/>
        </w:trPr>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29/03/2011</w:t>
            </w:r>
          </w:p>
        </w:tc>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30/03/2011</w:t>
            </w:r>
          </w:p>
        </w:tc>
        <w:tc>
          <w:tcPr>
            <w:tcW w:w="12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GENOVA</w:t>
            </w:r>
          </w:p>
        </w:tc>
        <w:tc>
          <w:tcPr>
            <w:tcW w:w="172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VIA BOMBRINI</w:t>
            </w:r>
          </w:p>
        </w:tc>
        <w:tc>
          <w:tcPr>
            <w:tcW w:w="1410"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44° 24' 40"</w:t>
            </w:r>
          </w:p>
        </w:tc>
        <w:tc>
          <w:tcPr>
            <w:tcW w:w="115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8° 53' 04"</w:t>
            </w:r>
          </w:p>
        </w:tc>
        <w:tc>
          <w:tcPr>
            <w:tcW w:w="9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w:t>
            </w:r>
          </w:p>
        </w:tc>
        <w:tc>
          <w:tcPr>
            <w:tcW w:w="80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4"/>
                <w:vertAlign w:val="superscript"/>
                <w:lang w:eastAsia="it-IT"/>
              </w:rPr>
              <w:t>131</w:t>
            </w:r>
            <w:r w:rsidRPr="001B64BB">
              <w:rPr>
                <w:rFonts w:ascii="Verdana" w:eastAsia="Times New Roman" w:hAnsi="Verdana" w:cs="Times New Roman"/>
                <w:color w:val="000000"/>
                <w:sz w:val="16"/>
                <w:szCs w:val="24"/>
                <w:lang w:eastAsia="it-IT"/>
              </w:rPr>
              <w:t xml:space="preserve"> I</w:t>
            </w:r>
          </w:p>
        </w:tc>
        <w:tc>
          <w:tcPr>
            <w:tcW w:w="1019"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xml:space="preserve">&lt; MAR </w:t>
            </w:r>
          </w:p>
        </w:tc>
        <w:tc>
          <w:tcPr>
            <w:tcW w:w="97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0,000105</w:t>
            </w:r>
          </w:p>
        </w:tc>
        <w:tc>
          <w:tcPr>
            <w:tcW w:w="9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BQ/M3</w:t>
            </w:r>
          </w:p>
        </w:tc>
        <w:tc>
          <w:tcPr>
            <w:tcW w:w="10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c>
          <w:tcPr>
            <w:tcW w:w="1052"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r>
      <w:tr w:rsidR="001B64BB" w:rsidRPr="001B64BB" w:rsidTr="001B64BB">
        <w:trPr>
          <w:trHeight w:val="255"/>
        </w:trPr>
        <w:tc>
          <w:tcPr>
            <w:tcW w:w="114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01/03/2011</w:t>
            </w:r>
          </w:p>
        </w:tc>
        <w:tc>
          <w:tcPr>
            <w:tcW w:w="114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08/03/2011</w:t>
            </w:r>
          </w:p>
        </w:tc>
        <w:tc>
          <w:tcPr>
            <w:tcW w:w="12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GENOVA</w:t>
            </w:r>
          </w:p>
        </w:tc>
        <w:tc>
          <w:tcPr>
            <w:tcW w:w="172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RIGHI FORTE CASTELLACCIO</w:t>
            </w:r>
          </w:p>
        </w:tc>
        <w:tc>
          <w:tcPr>
            <w:tcW w:w="1410"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44° 25' 41"</w:t>
            </w:r>
          </w:p>
        </w:tc>
        <w:tc>
          <w:tcPr>
            <w:tcW w:w="115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8° 56' 03"</w:t>
            </w:r>
          </w:p>
        </w:tc>
        <w:tc>
          <w:tcPr>
            <w:tcW w:w="9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w:t>
            </w:r>
          </w:p>
        </w:tc>
        <w:tc>
          <w:tcPr>
            <w:tcW w:w="80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4"/>
                <w:vertAlign w:val="superscript"/>
                <w:lang w:eastAsia="it-IT"/>
              </w:rPr>
              <w:t>131</w:t>
            </w:r>
            <w:r w:rsidRPr="001B64BB">
              <w:rPr>
                <w:rFonts w:ascii="Verdana" w:eastAsia="Times New Roman" w:hAnsi="Verdana" w:cs="Times New Roman"/>
                <w:color w:val="000000"/>
                <w:sz w:val="16"/>
                <w:szCs w:val="24"/>
                <w:lang w:eastAsia="it-IT"/>
              </w:rPr>
              <w:t xml:space="preserve"> I</w:t>
            </w:r>
          </w:p>
        </w:tc>
        <w:tc>
          <w:tcPr>
            <w:tcW w:w="1019"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xml:space="preserve">&lt; MAR </w:t>
            </w:r>
          </w:p>
        </w:tc>
        <w:tc>
          <w:tcPr>
            <w:tcW w:w="97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0,000055</w:t>
            </w:r>
          </w:p>
        </w:tc>
        <w:tc>
          <w:tcPr>
            <w:tcW w:w="9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BQ/M3</w:t>
            </w:r>
          </w:p>
        </w:tc>
        <w:tc>
          <w:tcPr>
            <w:tcW w:w="10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c>
          <w:tcPr>
            <w:tcW w:w="1052"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r>
      <w:tr w:rsidR="001B64BB" w:rsidRPr="001B64BB" w:rsidTr="001B64BB">
        <w:trPr>
          <w:trHeight w:val="255"/>
        </w:trPr>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09/03/2011</w:t>
            </w:r>
          </w:p>
        </w:tc>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17/03/2011</w:t>
            </w:r>
          </w:p>
        </w:tc>
        <w:tc>
          <w:tcPr>
            <w:tcW w:w="12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GENOVA</w:t>
            </w:r>
          </w:p>
        </w:tc>
        <w:tc>
          <w:tcPr>
            <w:tcW w:w="172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RIGHI FORTE CASTELLACCIO</w:t>
            </w:r>
          </w:p>
        </w:tc>
        <w:tc>
          <w:tcPr>
            <w:tcW w:w="1410"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44° 25' 41"</w:t>
            </w:r>
          </w:p>
        </w:tc>
        <w:tc>
          <w:tcPr>
            <w:tcW w:w="115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8° 56' 03"</w:t>
            </w:r>
          </w:p>
        </w:tc>
        <w:tc>
          <w:tcPr>
            <w:tcW w:w="9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w:t>
            </w:r>
          </w:p>
        </w:tc>
        <w:tc>
          <w:tcPr>
            <w:tcW w:w="80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4"/>
                <w:vertAlign w:val="superscript"/>
                <w:lang w:eastAsia="it-IT"/>
              </w:rPr>
              <w:t>131</w:t>
            </w:r>
            <w:r w:rsidRPr="001B64BB">
              <w:rPr>
                <w:rFonts w:ascii="Verdana" w:eastAsia="Times New Roman" w:hAnsi="Verdana" w:cs="Times New Roman"/>
                <w:color w:val="000000"/>
                <w:sz w:val="16"/>
                <w:szCs w:val="24"/>
                <w:lang w:eastAsia="it-IT"/>
              </w:rPr>
              <w:t xml:space="preserve"> I</w:t>
            </w:r>
          </w:p>
        </w:tc>
        <w:tc>
          <w:tcPr>
            <w:tcW w:w="1019"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xml:space="preserve">&lt; MAR </w:t>
            </w:r>
          </w:p>
        </w:tc>
        <w:tc>
          <w:tcPr>
            <w:tcW w:w="97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0,000171</w:t>
            </w:r>
          </w:p>
        </w:tc>
        <w:tc>
          <w:tcPr>
            <w:tcW w:w="9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BQ/M3</w:t>
            </w:r>
          </w:p>
        </w:tc>
        <w:tc>
          <w:tcPr>
            <w:tcW w:w="10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c>
          <w:tcPr>
            <w:tcW w:w="1052"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r>
      <w:tr w:rsidR="001B64BB" w:rsidRPr="001B64BB" w:rsidTr="001B64BB">
        <w:trPr>
          <w:trHeight w:val="255"/>
        </w:trPr>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18/03/2011</w:t>
            </w:r>
          </w:p>
        </w:tc>
        <w:tc>
          <w:tcPr>
            <w:tcW w:w="114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24/03/2011</w:t>
            </w:r>
          </w:p>
        </w:tc>
        <w:tc>
          <w:tcPr>
            <w:tcW w:w="12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GENOVA</w:t>
            </w:r>
          </w:p>
        </w:tc>
        <w:tc>
          <w:tcPr>
            <w:tcW w:w="172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RIGHI FORTE CASTELLACCIO</w:t>
            </w:r>
          </w:p>
        </w:tc>
        <w:tc>
          <w:tcPr>
            <w:tcW w:w="1410"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44° 25' 41"</w:t>
            </w:r>
          </w:p>
        </w:tc>
        <w:tc>
          <w:tcPr>
            <w:tcW w:w="115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8° 56' 03"</w:t>
            </w:r>
          </w:p>
        </w:tc>
        <w:tc>
          <w:tcPr>
            <w:tcW w:w="9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GE</w:t>
            </w:r>
          </w:p>
        </w:tc>
        <w:tc>
          <w:tcPr>
            <w:tcW w:w="80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4"/>
                <w:vertAlign w:val="superscript"/>
                <w:lang w:eastAsia="it-IT"/>
              </w:rPr>
              <w:t>131</w:t>
            </w:r>
            <w:r w:rsidRPr="001B64BB">
              <w:rPr>
                <w:rFonts w:ascii="Verdana" w:eastAsia="Times New Roman" w:hAnsi="Verdana" w:cs="Times New Roman"/>
                <w:color w:val="000000"/>
                <w:sz w:val="16"/>
                <w:szCs w:val="24"/>
                <w:lang w:eastAsia="it-IT"/>
              </w:rPr>
              <w:t xml:space="preserve"> I</w:t>
            </w:r>
          </w:p>
        </w:tc>
        <w:tc>
          <w:tcPr>
            <w:tcW w:w="1019"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xml:space="preserve">&lt; MAR </w:t>
            </w:r>
          </w:p>
        </w:tc>
        <w:tc>
          <w:tcPr>
            <w:tcW w:w="97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jc w:val="right"/>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0,000163</w:t>
            </w:r>
          </w:p>
        </w:tc>
        <w:tc>
          <w:tcPr>
            <w:tcW w:w="915"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BQ/M3</w:t>
            </w:r>
          </w:p>
        </w:tc>
        <w:tc>
          <w:tcPr>
            <w:tcW w:w="106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c>
          <w:tcPr>
            <w:tcW w:w="1052"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bottom"/>
            <w:hideMark/>
          </w:tcPr>
          <w:p w:rsidR="001B64BB" w:rsidRPr="001B64BB" w:rsidRDefault="001B64BB" w:rsidP="001B64BB">
            <w:pPr>
              <w:spacing w:before="100" w:beforeAutospacing="1" w:after="100" w:afterAutospacing="1" w:line="240" w:lineRule="auto"/>
              <w:ind w:left="15" w:right="15"/>
              <w:rPr>
                <w:rFonts w:ascii="Times New Roman" w:eastAsia="Times New Roman" w:hAnsi="Times New Roman" w:cs="Times New Roman"/>
                <w:color w:val="000000"/>
                <w:sz w:val="16"/>
                <w:szCs w:val="24"/>
                <w:lang w:eastAsia="it-IT"/>
              </w:rPr>
            </w:pPr>
            <w:r w:rsidRPr="001B64BB">
              <w:rPr>
                <w:rFonts w:ascii="Verdana" w:eastAsia="Times New Roman" w:hAnsi="Verdana" w:cs="Times New Roman"/>
                <w:color w:val="000000"/>
                <w:sz w:val="16"/>
                <w:szCs w:val="20"/>
                <w:lang w:eastAsia="it-IT"/>
              </w:rPr>
              <w:t> </w:t>
            </w:r>
          </w:p>
        </w:tc>
      </w:tr>
    </w:tbl>
    <w:bookmarkEnd w:id="1"/>
    <w:p w:rsidR="001B64BB" w:rsidRPr="001B64BB" w:rsidRDefault="001B64BB" w:rsidP="001B64B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1B64BB">
        <w:rPr>
          <w:rFonts w:ascii="Arial" w:eastAsia="Times New Roman" w:hAnsi="Arial" w:cs="Arial"/>
          <w:b/>
          <w:bCs/>
          <w:color w:val="000000"/>
          <w:sz w:val="24"/>
          <w:szCs w:val="24"/>
          <w:lang w:eastAsia="it-IT"/>
        </w:rPr>
        <w:t> </w:t>
      </w:r>
    </w:p>
    <w:p w:rsidR="001B64BB" w:rsidRPr="001B64BB" w:rsidRDefault="001B64BB" w:rsidP="001B64B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1B64BB">
        <w:rPr>
          <w:rFonts w:ascii="Times New Roman" w:eastAsia="Times New Roman" w:hAnsi="Times New Roman" w:cs="Times New Roman"/>
          <w:color w:val="000000"/>
          <w:sz w:val="24"/>
          <w:szCs w:val="24"/>
          <w:lang w:eastAsia="it-IT"/>
        </w:rPr>
        <w:t> </w:t>
      </w:r>
    </w:p>
    <w:p w:rsidR="001B64BB" w:rsidRPr="001B64BB" w:rsidRDefault="001B64BB" w:rsidP="001B64B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1B64BB">
        <w:rPr>
          <w:rFonts w:ascii="Arial" w:eastAsia="Times New Roman" w:hAnsi="Arial" w:cs="Arial"/>
          <w:b/>
          <w:bCs/>
          <w:color w:val="000000"/>
          <w:sz w:val="24"/>
          <w:szCs w:val="24"/>
          <w:u w:val="single"/>
          <w:lang w:eastAsia="it-IT"/>
        </w:rPr>
        <w:t xml:space="preserve">Note: </w:t>
      </w:r>
    </w:p>
    <w:p w:rsidR="001B64BB" w:rsidRPr="001B64BB" w:rsidRDefault="001B64BB" w:rsidP="001B64B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1B64BB">
        <w:rPr>
          <w:rFonts w:ascii="Arial" w:eastAsia="Times New Roman" w:hAnsi="Arial" w:cs="Arial"/>
          <w:b/>
          <w:bCs/>
          <w:color w:val="000000"/>
          <w:sz w:val="24"/>
          <w:szCs w:val="24"/>
          <w:lang w:eastAsia="it-IT"/>
        </w:rPr>
        <w:t> </w:t>
      </w:r>
    </w:p>
    <w:p w:rsidR="001B64BB" w:rsidRPr="001B64BB" w:rsidRDefault="001B64BB" w:rsidP="001B64BB">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1B64BB">
        <w:rPr>
          <w:rFonts w:ascii="Arial" w:eastAsia="Times New Roman" w:hAnsi="Arial" w:cs="Arial"/>
          <w:color w:val="000000"/>
          <w:sz w:val="24"/>
          <w:szCs w:val="24"/>
          <w:lang w:eastAsia="it-IT"/>
        </w:rPr>
        <w:t>MAR = attività minima rilevabile</w:t>
      </w:r>
    </w:p>
    <w:bookmarkEnd w:id="0"/>
    <w:p w:rsidR="00396C7C" w:rsidRDefault="00396C7C"/>
    <w:sectPr w:rsidR="00396C7C" w:rsidSect="001B64BB">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BB"/>
    <w:rsid w:val="001B64BB"/>
    <w:rsid w:val="00396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B64B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B64B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8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ARPAL</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Grasso Federico</dc:creator>
  <cp:lastModifiedBy>Grasso Federico</cp:lastModifiedBy>
  <cp:revision>1</cp:revision>
  <dcterms:created xsi:type="dcterms:W3CDTF">2014-10-30T11:35:00Z</dcterms:created>
  <dcterms:modified xsi:type="dcterms:W3CDTF">2014-10-30T11:35:00Z</dcterms:modified>
</cp:coreProperties>
</file>